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B2" w:rsidRDefault="008763B2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8763B2" w:rsidRDefault="001C004C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услуг, оказываемых м</w:t>
      </w:r>
      <w:r w:rsidR="007A57B9" w:rsidRPr="007A57B9">
        <w:rPr>
          <w:b/>
          <w:sz w:val="24"/>
          <w:szCs w:val="24"/>
        </w:rPr>
        <w:t>униципальным</w:t>
      </w:r>
    </w:p>
    <w:p w:rsidR="008763B2" w:rsidRDefault="00CA7ACC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бюджетным </w:t>
      </w:r>
      <w:r w:rsidR="007A57B9" w:rsidRPr="007A57B9">
        <w:rPr>
          <w:b/>
          <w:sz w:val="24"/>
          <w:szCs w:val="24"/>
        </w:rPr>
        <w:t xml:space="preserve"> учреждением </w:t>
      </w:r>
    </w:p>
    <w:p w:rsidR="007A57B9" w:rsidRDefault="007A57B9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7A57B9">
        <w:rPr>
          <w:b/>
          <w:sz w:val="24"/>
          <w:szCs w:val="24"/>
        </w:rPr>
        <w:t xml:space="preserve">дополнительного образования детей </w:t>
      </w:r>
    </w:p>
    <w:p w:rsidR="007A57B9" w:rsidRDefault="00CA7ACC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 </w:t>
      </w:r>
      <w:proofErr w:type="spellStart"/>
      <w:r>
        <w:rPr>
          <w:b/>
          <w:sz w:val="24"/>
          <w:szCs w:val="24"/>
        </w:rPr>
        <w:t>Параньгинская</w:t>
      </w:r>
      <w:proofErr w:type="spellEnd"/>
      <w:r>
        <w:rPr>
          <w:b/>
          <w:sz w:val="24"/>
          <w:szCs w:val="24"/>
        </w:rPr>
        <w:t xml:space="preserve"> ДШИ»</w:t>
      </w:r>
      <w:r w:rsidR="007A57B9" w:rsidRPr="007A57B9">
        <w:rPr>
          <w:b/>
          <w:sz w:val="24"/>
          <w:szCs w:val="24"/>
        </w:rPr>
        <w:t xml:space="preserve"> бесплатно</w:t>
      </w:r>
    </w:p>
    <w:p w:rsidR="008763B2" w:rsidRDefault="008763B2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8763B2" w:rsidRPr="007A57B9" w:rsidRDefault="008763B2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7A57B9" w:rsidRDefault="007A57B9" w:rsidP="007A57B9">
      <w:pPr>
        <w:pStyle w:val="a3"/>
        <w:tabs>
          <w:tab w:val="left" w:pos="0"/>
        </w:tabs>
        <w:ind w:left="0" w:firstLine="0"/>
        <w:jc w:val="both"/>
        <w:rPr>
          <w:sz w:val="24"/>
          <w:szCs w:val="24"/>
        </w:rPr>
      </w:pPr>
    </w:p>
    <w:p w:rsidR="007A57B9" w:rsidRDefault="007A57B9" w:rsidP="002C0E0D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по </w:t>
      </w:r>
      <w:r w:rsidRPr="002D39B4">
        <w:rPr>
          <w:sz w:val="24"/>
          <w:szCs w:val="24"/>
        </w:rPr>
        <w:t>реализаци</w:t>
      </w:r>
      <w:r>
        <w:rPr>
          <w:sz w:val="24"/>
          <w:szCs w:val="24"/>
        </w:rPr>
        <w:t>и</w:t>
      </w:r>
      <w:r w:rsidRPr="002D39B4">
        <w:rPr>
          <w:sz w:val="24"/>
          <w:szCs w:val="24"/>
        </w:rPr>
        <w:t xml:space="preserve"> дополнительных </w:t>
      </w:r>
      <w:proofErr w:type="spellStart"/>
      <w:r w:rsidRPr="002D39B4">
        <w:rPr>
          <w:sz w:val="24"/>
          <w:szCs w:val="24"/>
        </w:rPr>
        <w:t>предпрофессиональных</w:t>
      </w:r>
      <w:proofErr w:type="spellEnd"/>
      <w:r w:rsidRPr="002D39B4">
        <w:rPr>
          <w:sz w:val="24"/>
          <w:szCs w:val="24"/>
        </w:rPr>
        <w:t xml:space="preserve"> общеобразовательных программ в области искусст</w:t>
      </w:r>
      <w:r>
        <w:rPr>
          <w:sz w:val="24"/>
          <w:szCs w:val="24"/>
        </w:rPr>
        <w:t>в, предоставляемые в пределах установленного муниципального задания</w:t>
      </w:r>
    </w:p>
    <w:p w:rsidR="002C0E0D" w:rsidRDefault="002C0E0D" w:rsidP="002C0E0D">
      <w:pPr>
        <w:pStyle w:val="a3"/>
        <w:tabs>
          <w:tab w:val="left" w:pos="0"/>
        </w:tabs>
        <w:jc w:val="both"/>
        <w:rPr>
          <w:sz w:val="24"/>
          <w:szCs w:val="24"/>
        </w:rPr>
      </w:pPr>
    </w:p>
    <w:p w:rsidR="007A57B9" w:rsidRDefault="007A57B9" w:rsidP="002C0E0D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по реализации </w:t>
      </w:r>
      <w:r w:rsidRPr="002D39B4">
        <w:rPr>
          <w:sz w:val="24"/>
          <w:szCs w:val="24"/>
        </w:rPr>
        <w:t>образовательных программ дополнительного образования детей художестве</w:t>
      </w:r>
      <w:r>
        <w:rPr>
          <w:sz w:val="24"/>
          <w:szCs w:val="24"/>
        </w:rPr>
        <w:t>нно-эстетической направленности, предоставляемые в пределах установленного муниципального задания</w:t>
      </w:r>
    </w:p>
    <w:p w:rsidR="002C0E0D" w:rsidRDefault="002C0E0D" w:rsidP="002C0E0D">
      <w:pPr>
        <w:pStyle w:val="a4"/>
        <w:rPr>
          <w:sz w:val="24"/>
          <w:szCs w:val="24"/>
        </w:rPr>
      </w:pPr>
    </w:p>
    <w:p w:rsidR="002C0E0D" w:rsidRPr="002D39B4" w:rsidRDefault="002C0E0D" w:rsidP="002C0E0D">
      <w:pPr>
        <w:pStyle w:val="a3"/>
        <w:tabs>
          <w:tab w:val="left" w:pos="0"/>
        </w:tabs>
        <w:ind w:left="1050" w:firstLine="0"/>
        <w:jc w:val="both"/>
        <w:rPr>
          <w:sz w:val="24"/>
          <w:szCs w:val="24"/>
        </w:rPr>
      </w:pPr>
    </w:p>
    <w:p w:rsidR="007A57B9" w:rsidRDefault="007A57B9" w:rsidP="007A57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615CC" w:rsidRDefault="00B615CC"/>
    <w:sectPr w:rsidR="00B615CC" w:rsidSect="008763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03172"/>
    <w:multiLevelType w:val="hybridMultilevel"/>
    <w:tmpl w:val="52645808"/>
    <w:lvl w:ilvl="0" w:tplc="4E28B348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7B9"/>
    <w:rsid w:val="001C004C"/>
    <w:rsid w:val="002C0E0D"/>
    <w:rsid w:val="007A57B9"/>
    <w:rsid w:val="008763B2"/>
    <w:rsid w:val="00B615CC"/>
    <w:rsid w:val="00CA7ACC"/>
    <w:rsid w:val="00EF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rsid w:val="007A57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C0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</cp:revision>
  <dcterms:created xsi:type="dcterms:W3CDTF">2017-11-07T10:46:00Z</dcterms:created>
  <dcterms:modified xsi:type="dcterms:W3CDTF">2017-11-07T10:46:00Z</dcterms:modified>
</cp:coreProperties>
</file>